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9EE" w:rsidRPr="0041795B" w:rsidRDefault="00EA7B0A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41795B">
        <w:rPr>
          <w:b/>
          <w:bCs/>
        </w:rPr>
        <w:t xml:space="preserve">Вопрос: </w:t>
      </w:r>
      <w:r w:rsidR="001C29EE" w:rsidRPr="0041795B">
        <w:rPr>
          <w:b/>
          <w:bCs/>
        </w:rPr>
        <w:t>Кто будет руководителями в первых классах?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proofErr w:type="gramStart"/>
      <w:r w:rsidRPr="0041795B">
        <w:rPr>
          <w:b/>
          <w:bCs/>
        </w:rPr>
        <w:t xml:space="preserve">Ответ:   </w:t>
      </w:r>
      <w:proofErr w:type="gramEnd"/>
      <w:r w:rsidRPr="0041795B">
        <w:rPr>
          <w:b/>
          <w:bCs/>
        </w:rPr>
        <w:t xml:space="preserve"> Попкова Галина Михайловна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proofErr w:type="spellStart"/>
      <w:r w:rsidRPr="0041795B">
        <w:rPr>
          <w:b/>
          <w:bCs/>
        </w:rPr>
        <w:t>Сырвачева</w:t>
      </w:r>
      <w:proofErr w:type="spellEnd"/>
      <w:r w:rsidRPr="0041795B">
        <w:rPr>
          <w:b/>
          <w:bCs/>
        </w:rPr>
        <w:t xml:space="preserve"> Ольга Васильевна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proofErr w:type="spellStart"/>
      <w:r w:rsidRPr="0041795B">
        <w:rPr>
          <w:b/>
          <w:bCs/>
        </w:rPr>
        <w:t>Мымрина</w:t>
      </w:r>
      <w:proofErr w:type="spellEnd"/>
      <w:r w:rsidRPr="0041795B">
        <w:rPr>
          <w:b/>
          <w:bCs/>
        </w:rPr>
        <w:t xml:space="preserve"> Анастасия Александровна</w:t>
      </w:r>
    </w:p>
    <w:p w:rsidR="001C29EE" w:rsidRPr="0041795B" w:rsidRDefault="00212979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proofErr w:type="spellStart"/>
      <w:r w:rsidRPr="0041795B">
        <w:rPr>
          <w:b/>
          <w:bCs/>
        </w:rPr>
        <w:t>Бонина</w:t>
      </w:r>
      <w:proofErr w:type="spellEnd"/>
      <w:r w:rsidRPr="0041795B">
        <w:rPr>
          <w:b/>
          <w:bCs/>
        </w:rPr>
        <w:t xml:space="preserve"> Татьяна Николаевна </w:t>
      </w:r>
      <w:r w:rsidR="00635CA8" w:rsidRPr="0041795B">
        <w:rPr>
          <w:b/>
          <w:bCs/>
        </w:rPr>
        <w:t>\</w:t>
      </w:r>
    </w:p>
    <w:p w:rsidR="00635CA8" w:rsidRPr="0041795B" w:rsidRDefault="00635CA8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1C29EE" w:rsidRPr="0041795B" w:rsidRDefault="00EA7B0A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41795B">
        <w:rPr>
          <w:b/>
          <w:bCs/>
        </w:rPr>
        <w:t xml:space="preserve">Вопрос: </w:t>
      </w:r>
      <w:r w:rsidR="001C29EE" w:rsidRPr="0041795B">
        <w:rPr>
          <w:b/>
          <w:bCs/>
        </w:rPr>
        <w:t>Как будет осуществляться формирование списков по классам?</w:t>
      </w:r>
    </w:p>
    <w:p w:rsidR="00212979" w:rsidRPr="0041795B" w:rsidRDefault="001C29EE" w:rsidP="00212979">
      <w:pPr>
        <w:pStyle w:val="a3"/>
        <w:spacing w:before="0" w:beforeAutospacing="0" w:after="0" w:afterAutospacing="0"/>
        <w:ind w:left="680"/>
        <w:jc w:val="both"/>
        <w:textAlignment w:val="baseline"/>
      </w:pPr>
      <w:r w:rsidRPr="0041795B">
        <w:rPr>
          <w:b/>
          <w:bCs/>
        </w:rPr>
        <w:t>Ответ:</w:t>
      </w:r>
      <w:r w:rsidR="00212979" w:rsidRPr="0041795B">
        <w:rPr>
          <w:b/>
          <w:bCs/>
        </w:rPr>
        <w:t xml:space="preserve"> </w:t>
      </w:r>
      <w:r w:rsidR="00212979" w:rsidRPr="0041795B">
        <w:t>Распределение осуществляется после полного набора параллели.</w:t>
      </w:r>
    </w:p>
    <w:p w:rsidR="00212979" w:rsidRPr="0041795B" w:rsidRDefault="00212979" w:rsidP="00212979">
      <w:pPr>
        <w:pStyle w:val="a3"/>
        <w:numPr>
          <w:ilvl w:val="0"/>
          <w:numId w:val="1"/>
        </w:numPr>
        <w:spacing w:before="0" w:beforeAutospacing="0" w:after="0" w:afterAutospacing="0"/>
        <w:ind w:left="675" w:hanging="357"/>
        <w:jc w:val="both"/>
        <w:textAlignment w:val="baseline"/>
      </w:pPr>
      <w:r w:rsidRPr="0041795B">
        <w:t xml:space="preserve">Учитывается </w:t>
      </w:r>
      <w:r w:rsidRPr="0041795B">
        <w:rPr>
          <w:b/>
          <w:bCs/>
        </w:rPr>
        <w:t xml:space="preserve">количество посадочных мест </w:t>
      </w:r>
      <w:r w:rsidRPr="0041795B">
        <w:t>в соответствии с санитарными нормами.</w:t>
      </w:r>
    </w:p>
    <w:p w:rsidR="00212979" w:rsidRPr="0041795B" w:rsidRDefault="00212979" w:rsidP="00212979">
      <w:pPr>
        <w:pStyle w:val="a3"/>
        <w:numPr>
          <w:ilvl w:val="0"/>
          <w:numId w:val="1"/>
        </w:numPr>
        <w:spacing w:before="0" w:beforeAutospacing="0" w:after="0" w:afterAutospacing="0"/>
        <w:ind w:left="675" w:hanging="357"/>
        <w:jc w:val="both"/>
        <w:textAlignment w:val="baseline"/>
      </w:pPr>
      <w:r w:rsidRPr="0041795B">
        <w:t xml:space="preserve">Учитывается </w:t>
      </w:r>
      <w:r w:rsidRPr="0041795B">
        <w:rPr>
          <w:b/>
          <w:bCs/>
        </w:rPr>
        <w:t xml:space="preserve">гендерный состав параллели </w:t>
      </w:r>
      <w:r w:rsidRPr="0041795B">
        <w:t>(общее количество мальчиков и девочек).</w:t>
      </w:r>
    </w:p>
    <w:p w:rsidR="00212979" w:rsidRPr="0041795B" w:rsidRDefault="00212979" w:rsidP="00212979">
      <w:pPr>
        <w:pStyle w:val="a3"/>
        <w:numPr>
          <w:ilvl w:val="0"/>
          <w:numId w:val="1"/>
        </w:numPr>
        <w:spacing w:before="0" w:beforeAutospacing="0" w:after="0" w:afterAutospacing="0"/>
        <w:ind w:left="675" w:hanging="357"/>
        <w:jc w:val="both"/>
        <w:textAlignment w:val="baseline"/>
      </w:pPr>
      <w:r w:rsidRPr="0041795B">
        <w:t xml:space="preserve">Учитывается </w:t>
      </w:r>
      <w:r w:rsidRPr="0041795B">
        <w:rPr>
          <w:b/>
          <w:bCs/>
        </w:rPr>
        <w:t xml:space="preserve">пожелание родителей </w:t>
      </w:r>
      <w:r w:rsidRPr="0041795B">
        <w:t>/законных представителей (по возможности).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1C29EE" w:rsidRPr="0041795B" w:rsidRDefault="00EA7B0A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r w:rsidRPr="0041795B">
        <w:rPr>
          <w:b/>
          <w:bCs/>
        </w:rPr>
        <w:t xml:space="preserve">Вопрос: </w:t>
      </w:r>
      <w:r w:rsidR="001C29EE" w:rsidRPr="0041795B">
        <w:rPr>
          <w:b/>
          <w:bCs/>
        </w:rPr>
        <w:t>Когда будут родительские собрания с классными руководителями?</w:t>
      </w:r>
    </w:p>
    <w:p w:rsidR="001C29EE" w:rsidRPr="0041795B" w:rsidRDefault="00EA7B0A" w:rsidP="00EA7B0A">
      <w:pPr>
        <w:pStyle w:val="3"/>
        <w:shd w:val="clear" w:color="auto" w:fill="FFFFFF"/>
        <w:spacing w:before="0" w:after="48"/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lang w:eastAsia="ru-RU"/>
        </w:rPr>
      </w:pPr>
      <w:r w:rsidRPr="0041795B">
        <w:rPr>
          <w:rFonts w:ascii="Times New Roman" w:hAnsi="Times New Roman" w:cs="Times New Roman"/>
          <w:b/>
          <w:bCs/>
          <w:color w:val="auto"/>
        </w:rPr>
        <w:t xml:space="preserve">       </w:t>
      </w:r>
      <w:proofErr w:type="gramStart"/>
      <w:r w:rsidR="001C29EE" w:rsidRPr="0041795B">
        <w:rPr>
          <w:rFonts w:ascii="Times New Roman" w:hAnsi="Times New Roman" w:cs="Times New Roman"/>
          <w:bCs/>
          <w:color w:val="auto"/>
        </w:rPr>
        <w:t>Ответ:</w:t>
      </w:r>
      <w:r w:rsidRPr="0041795B">
        <w:rPr>
          <w:rFonts w:ascii="Times New Roman" w:eastAsia="Times New Roman" w:hAnsi="Times New Roman" w:cs="Times New Roman"/>
          <w:b/>
          <w:bCs/>
          <w:color w:val="auto"/>
          <w:sz w:val="29"/>
          <w:szCs w:val="29"/>
          <w:lang w:eastAsia="ru-RU"/>
        </w:rPr>
        <w:t xml:space="preserve"> </w:t>
      </w:r>
      <w:r w:rsidRPr="0041795B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 xml:space="preserve"> Собрание</w:t>
      </w:r>
      <w:proofErr w:type="gramEnd"/>
      <w:r w:rsidRPr="0041795B">
        <w:rPr>
          <w:rFonts w:ascii="Times New Roman" w:eastAsia="Times New Roman" w:hAnsi="Times New Roman" w:cs="Times New Roman"/>
          <w:bCs/>
          <w:color w:val="auto"/>
          <w:sz w:val="20"/>
          <w:szCs w:val="20"/>
          <w:lang w:eastAsia="ru-RU"/>
        </w:rPr>
        <w:t xml:space="preserve"> для родителей будущих первоклассников состоится в начале июля  2022 года. Информации будет выложена на сайте школы вкладка «Прием в 1 класс»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  <w:bCs/>
        </w:rPr>
      </w:pPr>
      <w:proofErr w:type="gramStart"/>
      <w:r w:rsidRPr="0041795B">
        <w:rPr>
          <w:b/>
          <w:bCs/>
        </w:rPr>
        <w:t>Вопрос:  Обязательно</w:t>
      </w:r>
      <w:proofErr w:type="gramEnd"/>
      <w:r w:rsidRPr="0041795B">
        <w:rPr>
          <w:b/>
          <w:bCs/>
        </w:rPr>
        <w:t xml:space="preserve"> ли покупать школьную форму? </w:t>
      </w:r>
    </w:p>
    <w:p w:rsidR="001C29EE" w:rsidRPr="0041795B" w:rsidRDefault="001E565B" w:rsidP="001E565B">
      <w:pPr>
        <w:pStyle w:val="a3"/>
        <w:shd w:val="clear" w:color="auto" w:fill="FFFFFF"/>
        <w:spacing w:before="0" w:beforeAutospacing="0" w:after="255" w:afterAutospacing="0" w:line="270" w:lineRule="atLeast"/>
        <w:rPr>
          <w:sz w:val="23"/>
          <w:szCs w:val="23"/>
        </w:rPr>
      </w:pPr>
      <w:r w:rsidRPr="0041795B">
        <w:rPr>
          <w:b/>
          <w:bCs/>
        </w:rPr>
        <w:t xml:space="preserve">          </w:t>
      </w:r>
      <w:r w:rsidR="001C29EE" w:rsidRPr="0041795B">
        <w:rPr>
          <w:b/>
          <w:bCs/>
        </w:rPr>
        <w:t>Ответ</w:t>
      </w:r>
      <w:r w:rsidR="001C29EE" w:rsidRPr="0041795B">
        <w:t xml:space="preserve">: </w:t>
      </w:r>
      <w:hyperlink r:id="rId5" w:history="1">
        <w:r w:rsidRPr="0041795B">
          <w:rPr>
            <w:rStyle w:val="a5"/>
            <w:color w:val="auto"/>
            <w:sz w:val="23"/>
            <w:szCs w:val="23"/>
            <w:bdr w:val="none" w:sz="0" w:space="0" w:color="auto" w:frame="1"/>
          </w:rPr>
          <w:t>Статья 38 Закона об образовании</w:t>
        </w:r>
      </w:hyperlink>
      <w:r w:rsidRPr="0041795B">
        <w:rPr>
          <w:sz w:val="23"/>
          <w:szCs w:val="23"/>
        </w:rPr>
        <w:t> допускает установление организациями, осуществляющими образовательную деятельность, требо</w:t>
      </w:r>
      <w:bookmarkStart w:id="0" w:name="_GoBack"/>
      <w:bookmarkEnd w:id="0"/>
      <w:r w:rsidRPr="0041795B">
        <w:rPr>
          <w:sz w:val="23"/>
          <w:szCs w:val="23"/>
        </w:rPr>
        <w:t xml:space="preserve">ваний к одежде обучающихся, в том числе к ее общему виду, цвету, фасону, видам одежды, знакам отличия, и     правил ее ношения </w:t>
      </w:r>
      <w:r w:rsidR="001C29EE" w:rsidRPr="0041795B">
        <w:t>Требования к школьной форме разрабатываются ОУ и утверждаются локальным актом школы. Требования к школьной форме обучающегося размещены на сайте ОУ.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1795B">
        <w:t xml:space="preserve"> </w:t>
      </w:r>
      <w:proofErr w:type="gramStart"/>
      <w:r w:rsidRPr="0041795B">
        <w:rPr>
          <w:b/>
        </w:rPr>
        <w:t xml:space="preserve">Вопрос:   </w:t>
      </w:r>
      <w:proofErr w:type="gramEnd"/>
      <w:r w:rsidRPr="0041795B">
        <w:rPr>
          <w:b/>
        </w:rPr>
        <w:t xml:space="preserve">  Какой режим обучения будет в 1 классе ?</w:t>
      </w:r>
    </w:p>
    <w:p w:rsidR="001E14CA" w:rsidRPr="0041795B" w:rsidRDefault="001C29EE" w:rsidP="001C29EE">
      <w:pPr>
        <w:pStyle w:val="a3"/>
        <w:spacing w:before="0" w:beforeAutospacing="0" w:after="0" w:afterAutospacing="0"/>
        <w:ind w:firstLine="567"/>
        <w:jc w:val="both"/>
      </w:pPr>
      <w:r w:rsidRPr="0041795B">
        <w:rPr>
          <w:b/>
        </w:rPr>
        <w:t xml:space="preserve">Ответ: </w:t>
      </w:r>
      <w:r w:rsidR="001E14CA" w:rsidRPr="0041795B">
        <w:t xml:space="preserve">Обучение в 1-м классе осуществляется с соблюдением следующих дополнительных требований: * учебные занятия проводятся по 5-дневной учебной неделе и только в первую смену; </w:t>
      </w:r>
    </w:p>
    <w:p w:rsidR="001E14CA" w:rsidRPr="0041795B" w:rsidRDefault="001E14CA" w:rsidP="001C29EE">
      <w:pPr>
        <w:pStyle w:val="a3"/>
        <w:spacing w:before="0" w:beforeAutospacing="0" w:after="0" w:afterAutospacing="0"/>
        <w:ind w:firstLine="567"/>
        <w:jc w:val="both"/>
      </w:pPr>
      <w:r w:rsidRPr="0041795B">
        <w:t xml:space="preserve">* использование «ступенчатого» режима обучения в первом </w:t>
      </w:r>
      <w:proofErr w:type="gramStart"/>
      <w:r w:rsidRPr="0041795B">
        <w:t>полугодии  (</w:t>
      </w:r>
      <w:proofErr w:type="gramEnd"/>
      <w:r w:rsidRPr="0041795B">
        <w:t xml:space="preserve">в сентябре, октябре - по 3 урока в день по 35 минут каждый, в ноябре-декабре – по 4 урока по 35 минут каждый; январь – май – по 4 урока по 40 минут каждый); </w:t>
      </w:r>
    </w:p>
    <w:p w:rsidR="001E14CA" w:rsidRPr="0041795B" w:rsidRDefault="001E14CA" w:rsidP="001C29EE">
      <w:pPr>
        <w:pStyle w:val="a3"/>
        <w:spacing w:before="0" w:beforeAutospacing="0" w:after="0" w:afterAutospacing="0"/>
        <w:ind w:firstLine="567"/>
        <w:jc w:val="both"/>
      </w:pPr>
      <w:r w:rsidRPr="0041795B">
        <w:t xml:space="preserve">* рекомендуется организация в середине учебного дня динамической паузы продолжительностью не менее 40 минут; </w:t>
      </w:r>
    </w:p>
    <w:p w:rsidR="001E14CA" w:rsidRPr="0041795B" w:rsidRDefault="001E14CA" w:rsidP="001C29EE">
      <w:pPr>
        <w:pStyle w:val="a3"/>
        <w:spacing w:before="0" w:beforeAutospacing="0" w:after="0" w:afterAutospacing="0"/>
        <w:ind w:firstLine="567"/>
        <w:jc w:val="both"/>
      </w:pPr>
      <w:r w:rsidRPr="0041795B">
        <w:t xml:space="preserve">обучение проводится без балльного оценивания знаний обучающихся и домашних заданий; </w:t>
      </w:r>
    </w:p>
    <w:p w:rsidR="001C29EE" w:rsidRPr="0041795B" w:rsidRDefault="001E14CA" w:rsidP="001C29E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1795B">
        <w:t>* дополнительные недельные каникулы в середине третьей четверти при традиционном режиме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proofErr w:type="gramStart"/>
      <w:r w:rsidRPr="0041795B">
        <w:rPr>
          <w:b/>
        </w:rPr>
        <w:t>Вопрос :</w:t>
      </w:r>
      <w:proofErr w:type="gramEnd"/>
      <w:r w:rsidRPr="0041795B">
        <w:rPr>
          <w:b/>
        </w:rPr>
        <w:t xml:space="preserve"> Надо ли покупать рабочие тетради?</w:t>
      </w:r>
    </w:p>
    <w:p w:rsidR="00871EB5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sz w:val="20"/>
          <w:szCs w:val="20"/>
          <w:shd w:val="clear" w:color="auto" w:fill="FFFFFF"/>
        </w:rPr>
      </w:pPr>
      <w:r w:rsidRPr="0041795B">
        <w:rPr>
          <w:b/>
        </w:rPr>
        <w:t xml:space="preserve">Ответ: </w:t>
      </w:r>
      <w:r w:rsidR="00871EB5" w:rsidRPr="0041795B">
        <w:rPr>
          <w:b/>
        </w:rPr>
        <w:t xml:space="preserve">Нет. </w:t>
      </w:r>
      <w:r w:rsidR="00871EB5" w:rsidRPr="0041795B">
        <w:rPr>
          <w:sz w:val="20"/>
          <w:szCs w:val="20"/>
          <w:shd w:val="clear" w:color="auto" w:fill="FFFFFF"/>
        </w:rPr>
        <w:t>Согласно ст. 18 ФЗ «Об образовании в Российской Федерации», в целях обеспечения реализации образовательных программ в школе   формируется фонд библиотеки, который укомплектован печатными учебными изданиями (включая учебники и учебные пособия)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proofErr w:type="gramStart"/>
      <w:r w:rsidRPr="0041795B">
        <w:rPr>
          <w:b/>
        </w:rPr>
        <w:t>Вопрос :</w:t>
      </w:r>
      <w:proofErr w:type="gramEnd"/>
      <w:r w:rsidR="00871EB5" w:rsidRPr="0041795B">
        <w:rPr>
          <w:b/>
        </w:rPr>
        <w:t xml:space="preserve"> </w:t>
      </w:r>
      <w:r w:rsidRPr="0041795B">
        <w:rPr>
          <w:b/>
        </w:rPr>
        <w:t>Есть ли в школе группа продленного дня?</w:t>
      </w:r>
    </w:p>
    <w:p w:rsidR="001E565B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shd w:val="clear" w:color="auto" w:fill="FFFFFF"/>
        </w:rPr>
      </w:pPr>
      <w:proofErr w:type="gramStart"/>
      <w:r w:rsidRPr="0041795B">
        <w:rPr>
          <w:b/>
        </w:rPr>
        <w:t>Ответ:</w:t>
      </w:r>
      <w:r w:rsidR="00871EB5" w:rsidRPr="0041795B">
        <w:rPr>
          <w:b/>
        </w:rPr>
        <w:t xml:space="preserve">  </w:t>
      </w:r>
      <w:r w:rsidR="001E565B" w:rsidRPr="0041795B">
        <w:rPr>
          <w:b/>
        </w:rPr>
        <w:t>есть</w:t>
      </w:r>
      <w:proofErr w:type="gramEnd"/>
      <w:r w:rsidR="001E565B" w:rsidRPr="0041795B">
        <w:rPr>
          <w:b/>
        </w:rPr>
        <w:t xml:space="preserve"> , но по договору платных услуг.</w:t>
      </w:r>
      <w:r w:rsidR="001E565B" w:rsidRPr="0041795B">
        <w:rPr>
          <w:shd w:val="clear" w:color="auto" w:fill="FFFFFF"/>
        </w:rPr>
        <w:t xml:space="preserve"> 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1795B">
        <w:rPr>
          <w:b/>
        </w:rPr>
        <w:t xml:space="preserve">Вопрос: Питание в </w:t>
      </w:r>
      <w:proofErr w:type="gramStart"/>
      <w:r w:rsidRPr="0041795B">
        <w:rPr>
          <w:b/>
        </w:rPr>
        <w:t>школе :</w:t>
      </w:r>
      <w:proofErr w:type="gramEnd"/>
      <w:r w:rsidRPr="0041795B">
        <w:rPr>
          <w:b/>
        </w:rPr>
        <w:t xml:space="preserve"> меню для аллергиков, качество питания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sz w:val="21"/>
          <w:szCs w:val="21"/>
          <w:shd w:val="clear" w:color="auto" w:fill="FFFFFF"/>
        </w:rPr>
      </w:pPr>
      <w:proofErr w:type="gramStart"/>
      <w:r w:rsidRPr="0041795B">
        <w:rPr>
          <w:b/>
        </w:rPr>
        <w:t>Ответ:</w:t>
      </w:r>
      <w:r w:rsidR="001E565B" w:rsidRPr="0041795B">
        <w:rPr>
          <w:sz w:val="21"/>
          <w:szCs w:val="21"/>
          <w:shd w:val="clear" w:color="auto" w:fill="FFFFFF"/>
        </w:rPr>
        <w:t xml:space="preserve">  Качественное</w:t>
      </w:r>
      <w:proofErr w:type="gramEnd"/>
      <w:r w:rsidR="001E565B" w:rsidRPr="0041795B">
        <w:rPr>
          <w:sz w:val="21"/>
          <w:szCs w:val="21"/>
          <w:shd w:val="clear" w:color="auto" w:fill="FFFFFF"/>
        </w:rPr>
        <w:t xml:space="preserve"> и доступное школьное питание – обязательное условие его органи</w:t>
      </w:r>
      <w:r w:rsidR="00635CA8" w:rsidRPr="0041795B">
        <w:rPr>
          <w:sz w:val="21"/>
          <w:szCs w:val="21"/>
          <w:shd w:val="clear" w:color="auto" w:fill="FFFFFF"/>
        </w:rPr>
        <w:t xml:space="preserve">зации для обеспечения здоровья </w:t>
      </w:r>
      <w:r w:rsidR="001E565B" w:rsidRPr="0041795B">
        <w:rPr>
          <w:sz w:val="21"/>
          <w:szCs w:val="21"/>
          <w:shd w:val="clear" w:color="auto" w:fill="FFFFFF"/>
        </w:rPr>
        <w:t>обучающихся. Школьное питание рациональное, сбалансированное. В школе формируются навыки правильного пищевого поведения.</w:t>
      </w:r>
    </w:p>
    <w:p w:rsidR="001E565B" w:rsidRPr="0041795B" w:rsidRDefault="001E565B" w:rsidP="001C29E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 w:rsidRPr="0041795B">
        <w:rPr>
          <w:sz w:val="21"/>
          <w:szCs w:val="21"/>
          <w:shd w:val="clear" w:color="auto" w:fill="FFFFFF"/>
        </w:rPr>
        <w:t>Для детей аллергиков есть возможность выбора</w:t>
      </w:r>
      <w:r w:rsidR="00635CA8" w:rsidRPr="0041795B">
        <w:rPr>
          <w:sz w:val="21"/>
          <w:szCs w:val="21"/>
          <w:shd w:val="clear" w:color="auto" w:fill="FFFFFF"/>
        </w:rPr>
        <w:t xml:space="preserve"> и замены </w:t>
      </w:r>
      <w:r w:rsidRPr="0041795B">
        <w:rPr>
          <w:sz w:val="21"/>
          <w:szCs w:val="21"/>
          <w:shd w:val="clear" w:color="auto" w:fill="FFFFFF"/>
        </w:rPr>
        <w:t xml:space="preserve"> блюд.</w:t>
      </w:r>
    </w:p>
    <w:p w:rsidR="001C29EE" w:rsidRPr="0041795B" w:rsidRDefault="001C29EE" w:rsidP="001C29EE">
      <w:pPr>
        <w:pStyle w:val="a3"/>
        <w:spacing w:before="0" w:beforeAutospacing="0" w:after="0" w:afterAutospacing="0"/>
        <w:ind w:firstLine="567"/>
        <w:jc w:val="both"/>
        <w:rPr>
          <w:b/>
        </w:rPr>
      </w:pPr>
      <w:proofErr w:type="gramStart"/>
      <w:r w:rsidRPr="0041795B">
        <w:rPr>
          <w:b/>
        </w:rPr>
        <w:t>Вопрос :</w:t>
      </w:r>
      <w:proofErr w:type="gramEnd"/>
      <w:r w:rsidRPr="0041795B">
        <w:rPr>
          <w:b/>
        </w:rPr>
        <w:t xml:space="preserve"> Как школа обеспечивает безопасность для ребенка? </w:t>
      </w:r>
    </w:p>
    <w:p w:rsidR="0014512A" w:rsidRPr="0041795B" w:rsidRDefault="001E14CA" w:rsidP="001E14CA">
      <w:pPr>
        <w:pStyle w:val="2"/>
        <w:spacing w:before="150" w:line="345" w:lineRule="atLeast"/>
        <w:textAlignment w:val="baseline"/>
        <w:rPr>
          <w:rFonts w:ascii="Times New Roman" w:hAnsi="Times New Roman" w:cs="Times New Roman"/>
          <w:b/>
          <w:color w:val="auto"/>
        </w:rPr>
      </w:pPr>
      <w:r w:rsidRPr="0041795B">
        <w:rPr>
          <w:rFonts w:ascii="Times New Roman" w:hAnsi="Times New Roman" w:cs="Times New Roman"/>
          <w:b/>
          <w:color w:val="auto"/>
        </w:rPr>
        <w:t xml:space="preserve">        </w:t>
      </w:r>
      <w:r w:rsidR="001C29EE" w:rsidRPr="0041795B">
        <w:rPr>
          <w:rFonts w:ascii="Times New Roman" w:hAnsi="Times New Roman" w:cs="Times New Roman"/>
          <w:b/>
          <w:color w:val="auto"/>
        </w:rPr>
        <w:t>Ответ</w:t>
      </w:r>
      <w:r w:rsidRPr="0041795B">
        <w:rPr>
          <w:rFonts w:ascii="Times New Roman" w:hAnsi="Times New Roman" w:cs="Times New Roman"/>
          <w:b/>
          <w:color w:val="auto"/>
        </w:rPr>
        <w:t xml:space="preserve"> </w:t>
      </w:r>
      <w:r w:rsidR="00635CA8" w:rsidRPr="0041795B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в </w:t>
      </w:r>
      <w:proofErr w:type="spellStart"/>
      <w:r w:rsidR="00635CA8" w:rsidRPr="0041795B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>соответстаии</w:t>
      </w:r>
      <w:proofErr w:type="spellEnd"/>
      <w:r w:rsidR="00635CA8" w:rsidRPr="0041795B">
        <w:rPr>
          <w:rFonts w:ascii="Times New Roman" w:hAnsi="Times New Roman" w:cs="Times New Roman"/>
          <w:color w:val="auto"/>
          <w:sz w:val="23"/>
          <w:szCs w:val="23"/>
          <w:shd w:val="clear" w:color="auto" w:fill="FFFFFF"/>
        </w:rPr>
        <w:t xml:space="preserve"> с требованиями </w:t>
      </w:r>
    </w:p>
    <w:sectPr w:rsidR="0014512A" w:rsidRPr="00417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E42D21"/>
    <w:multiLevelType w:val="multilevel"/>
    <w:tmpl w:val="07ACC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B16D1"/>
    <w:multiLevelType w:val="multilevel"/>
    <w:tmpl w:val="2BBAF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441"/>
    <w:rsid w:val="0014512A"/>
    <w:rsid w:val="001C29EE"/>
    <w:rsid w:val="001E14CA"/>
    <w:rsid w:val="001E565B"/>
    <w:rsid w:val="00212979"/>
    <w:rsid w:val="0041795B"/>
    <w:rsid w:val="00635CA8"/>
    <w:rsid w:val="00871EB5"/>
    <w:rsid w:val="00A10441"/>
    <w:rsid w:val="00EA7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6C89E-FF7B-4C27-93FA-F28A16F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E14C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A7B0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2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A7B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4">
    <w:name w:val="Strong"/>
    <w:basedOn w:val="a0"/>
    <w:uiPriority w:val="22"/>
    <w:qFormat/>
    <w:rsid w:val="001E565B"/>
    <w:rPr>
      <w:b/>
      <w:bCs/>
    </w:rPr>
  </w:style>
  <w:style w:type="character" w:styleId="a5">
    <w:name w:val="Hyperlink"/>
    <w:basedOn w:val="a0"/>
    <w:uiPriority w:val="99"/>
    <w:semiHidden/>
    <w:unhideWhenUsed/>
    <w:rsid w:val="001E565B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E14C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6">
    <w:name w:val="FollowedHyperlink"/>
    <w:basedOn w:val="a0"/>
    <w:uiPriority w:val="99"/>
    <w:semiHidden/>
    <w:unhideWhenUsed/>
    <w:rsid w:val="001E14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7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ase.garant.ru/70291362/31c8140a2e1dc585c5111b6d2281821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dawen59@outlook.com</cp:lastModifiedBy>
  <cp:revision>3</cp:revision>
  <dcterms:created xsi:type="dcterms:W3CDTF">2022-03-24T11:25:00Z</dcterms:created>
  <dcterms:modified xsi:type="dcterms:W3CDTF">2022-03-25T12:06:00Z</dcterms:modified>
</cp:coreProperties>
</file>